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A9EC30B" w:rsidR="0021725F" w:rsidRPr="001A6F6A" w:rsidRDefault="00B83F26" w:rsidP="008C503E">
      <w:pPr>
        <w:spacing w:before="120"/>
        <w:jc w:val="center"/>
        <w:rPr>
          <w:rFonts w:ascii="Arial" w:hAnsi="Arial" w:cs="Arial"/>
          <w:b/>
          <w:sz w:val="32"/>
          <w:szCs w:val="32"/>
        </w:rPr>
      </w:pPr>
      <w:r w:rsidRPr="001A6F6A">
        <w:rPr>
          <w:rFonts w:ascii="Arial" w:hAnsi="Arial" w:cs="Arial"/>
          <w:b/>
          <w:sz w:val="32"/>
          <w:szCs w:val="32"/>
        </w:rPr>
        <w:t>S</w:t>
      </w:r>
      <w:r w:rsidR="0021725F" w:rsidRPr="001A6F6A">
        <w:rPr>
          <w:rFonts w:ascii="Arial" w:hAnsi="Arial" w:cs="Arial"/>
          <w:b/>
          <w:sz w:val="32"/>
          <w:szCs w:val="32"/>
        </w:rPr>
        <w:t xml:space="preserve">MLOUVA O </w:t>
      </w:r>
      <w:r w:rsidR="00865AAA" w:rsidRPr="001A6F6A">
        <w:rPr>
          <w:rFonts w:ascii="Arial" w:hAnsi="Arial" w:cs="Arial"/>
          <w:b/>
          <w:sz w:val="32"/>
          <w:szCs w:val="32"/>
        </w:rPr>
        <w:t>DÍLO</w:t>
      </w:r>
      <w:r w:rsidR="00721C31" w:rsidRPr="001A6F6A">
        <w:rPr>
          <w:rFonts w:ascii="Arial" w:hAnsi="Arial" w:cs="Arial"/>
          <w:b/>
          <w:sz w:val="32"/>
          <w:szCs w:val="32"/>
        </w:rPr>
        <w:t xml:space="preserve"> NA PROVEDENÍ AUTORSKÉHO DOZORU </w:t>
      </w:r>
    </w:p>
    <w:p w14:paraId="681A2A67" w14:textId="040308A7" w:rsidR="00A3262D" w:rsidRDefault="00A3262D" w:rsidP="00B83F26">
      <w:pPr>
        <w:jc w:val="center"/>
        <w:rPr>
          <w:rFonts w:ascii="Arial" w:hAnsi="Arial" w:cs="Arial"/>
          <w:b/>
          <w:sz w:val="32"/>
          <w:szCs w:val="32"/>
        </w:rPr>
      </w:pPr>
      <w:r>
        <w:rPr>
          <w:rFonts w:ascii="Arial" w:hAnsi="Arial" w:cs="Arial"/>
          <w:b/>
          <w:sz w:val="32"/>
          <w:szCs w:val="32"/>
        </w:rPr>
        <w:t xml:space="preserve">č. </w:t>
      </w:r>
    </w:p>
    <w:p w14:paraId="341F6D5F" w14:textId="77777777" w:rsidR="008C503E" w:rsidRPr="008C503E" w:rsidRDefault="008C503E" w:rsidP="00B83F26">
      <w:pPr>
        <w:jc w:val="center"/>
        <w:rPr>
          <w:rFonts w:ascii="Arial" w:hAnsi="Arial" w:cs="Arial"/>
          <w:b/>
          <w:sz w:val="14"/>
          <w:szCs w:val="14"/>
        </w:rPr>
      </w:pP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Default="00B83F26" w:rsidP="001A4873">
      <w:pPr>
        <w:pStyle w:val="Nzev"/>
        <w:tabs>
          <w:tab w:val="left" w:pos="4800"/>
        </w:tabs>
        <w:rPr>
          <w:rFonts w:ascii="Arial" w:hAnsi="Arial" w:cs="Arial"/>
          <w:b w:val="0"/>
          <w:bCs/>
          <w:sz w:val="22"/>
          <w:szCs w:val="22"/>
        </w:rPr>
      </w:pPr>
    </w:p>
    <w:p w14:paraId="1995D727" w14:textId="77777777" w:rsidR="001A6F6A" w:rsidRPr="00D53952" w:rsidRDefault="001A6F6A"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B2A7B3B" w14:textId="77777777" w:rsidR="001A6F6A" w:rsidRDefault="001A6F6A" w:rsidP="00B83F26">
      <w:pPr>
        <w:jc w:val="both"/>
        <w:rPr>
          <w:rFonts w:ascii="Arial" w:hAnsi="Arial" w:cs="Arial"/>
          <w:b/>
          <w:snapToGrid w:val="0"/>
          <w:sz w:val="22"/>
          <w:szCs w:val="22"/>
        </w:rPr>
      </w:pPr>
    </w:p>
    <w:p w14:paraId="3C6667D1" w14:textId="77777777" w:rsidR="00E6214B" w:rsidRDefault="00FB40B2" w:rsidP="00261812">
      <w:pPr>
        <w:pStyle w:val="Zkladntext"/>
        <w:spacing w:line="276" w:lineRule="auto"/>
        <w:ind w:left="360" w:hanging="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9A3122" w:rsidRDefault="00E6214B" w:rsidP="00261812">
      <w:pPr>
        <w:pStyle w:val="Zkladntext"/>
        <w:spacing w:line="276" w:lineRule="auto"/>
        <w:ind w:left="360" w:hanging="360"/>
        <w:jc w:val="both"/>
        <w:rPr>
          <w:rFonts w:ascii="Arial" w:hAnsi="Arial" w:cs="Arial"/>
          <w:b w:val="0"/>
          <w:bCs/>
          <w:i/>
          <w:sz w:val="22"/>
          <w:szCs w:val="22"/>
        </w:rPr>
      </w:pPr>
      <w:r w:rsidRPr="009A3122">
        <w:rPr>
          <w:rFonts w:ascii="Arial" w:hAnsi="Arial" w:cs="Arial"/>
          <w:b w:val="0"/>
          <w:bCs/>
          <w:sz w:val="22"/>
          <w:szCs w:val="22"/>
        </w:rPr>
        <w:t>Sídlo: Husinecká 1024/</w:t>
      </w:r>
      <w:proofErr w:type="gramStart"/>
      <w:r w:rsidRPr="009A3122">
        <w:rPr>
          <w:rFonts w:ascii="Arial" w:hAnsi="Arial" w:cs="Arial"/>
          <w:b w:val="0"/>
          <w:bCs/>
          <w:sz w:val="22"/>
          <w:szCs w:val="22"/>
        </w:rPr>
        <w:t>11a</w:t>
      </w:r>
      <w:proofErr w:type="gramEnd"/>
      <w:r w:rsidRPr="009A3122">
        <w:rPr>
          <w:rFonts w:ascii="Arial" w:hAnsi="Arial" w:cs="Arial"/>
          <w:b w:val="0"/>
          <w:bCs/>
          <w:sz w:val="22"/>
          <w:szCs w:val="22"/>
        </w:rPr>
        <w:t>, 130 00 Praha 3</w:t>
      </w:r>
    </w:p>
    <w:p w14:paraId="744B98E9" w14:textId="3C74DA70" w:rsidR="00E6214B" w:rsidRPr="009A3122" w:rsidRDefault="00FB40B2" w:rsidP="0078252A">
      <w:pPr>
        <w:pStyle w:val="Zkladntext"/>
        <w:spacing w:line="276" w:lineRule="auto"/>
        <w:jc w:val="both"/>
        <w:rPr>
          <w:rFonts w:ascii="Arial" w:hAnsi="Arial" w:cs="Arial"/>
          <w:i/>
          <w:sz w:val="22"/>
          <w:szCs w:val="22"/>
        </w:rPr>
      </w:pPr>
      <w:r w:rsidRPr="009A3122">
        <w:rPr>
          <w:rFonts w:ascii="Arial" w:hAnsi="Arial" w:cs="Arial"/>
          <w:sz w:val="22"/>
          <w:szCs w:val="22"/>
        </w:rPr>
        <w:t xml:space="preserve">Krajský pozemkový úřad </w:t>
      </w:r>
      <w:r w:rsidR="00261812" w:rsidRPr="009A3122">
        <w:rPr>
          <w:rFonts w:ascii="Arial" w:hAnsi="Arial" w:cs="Arial"/>
          <w:sz w:val="22"/>
          <w:szCs w:val="22"/>
        </w:rPr>
        <w:t>pro Plzeňský kraj</w:t>
      </w:r>
    </w:p>
    <w:p w14:paraId="6AEDA3A6" w14:textId="3E391312" w:rsidR="00E6214B" w:rsidRPr="009A3122" w:rsidRDefault="00E6214B" w:rsidP="00261812">
      <w:pPr>
        <w:pStyle w:val="Zkladntext"/>
        <w:spacing w:line="276" w:lineRule="auto"/>
        <w:ind w:hanging="360"/>
        <w:jc w:val="both"/>
        <w:rPr>
          <w:rFonts w:ascii="Arial" w:hAnsi="Arial" w:cs="Arial"/>
          <w:sz w:val="22"/>
          <w:szCs w:val="22"/>
          <w:highlight w:val="yellow"/>
          <w:lang w:val="en-US"/>
        </w:rPr>
      </w:pPr>
      <w:r w:rsidRPr="009A3122">
        <w:rPr>
          <w:rFonts w:ascii="Arial" w:hAnsi="Arial" w:cs="Arial"/>
          <w:sz w:val="22"/>
          <w:szCs w:val="22"/>
        </w:rPr>
        <w:t xml:space="preserve">      </w:t>
      </w:r>
      <w:r w:rsidR="00FB40B2" w:rsidRPr="009A3122">
        <w:rPr>
          <w:rFonts w:ascii="Arial" w:hAnsi="Arial" w:cs="Arial"/>
          <w:sz w:val="22"/>
          <w:szCs w:val="22"/>
        </w:rPr>
        <w:t xml:space="preserve">Pobočka </w:t>
      </w:r>
      <w:r w:rsidR="00261812" w:rsidRPr="009A3122">
        <w:rPr>
          <w:rFonts w:ascii="Arial" w:hAnsi="Arial" w:cs="Arial"/>
          <w:sz w:val="22"/>
          <w:szCs w:val="22"/>
        </w:rPr>
        <w:t>Tachov</w:t>
      </w:r>
    </w:p>
    <w:p w14:paraId="14CB9A5D" w14:textId="76AFEFE1" w:rsidR="00FB40B2" w:rsidRPr="00D53952" w:rsidRDefault="00E6214B" w:rsidP="002C6C96">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451DD1">
        <w:rPr>
          <w:rFonts w:ascii="Arial" w:hAnsi="Arial" w:cs="Arial"/>
          <w:b w:val="0"/>
          <w:sz w:val="22"/>
          <w:szCs w:val="22"/>
        </w:rPr>
        <w:t xml:space="preserve">    </w:t>
      </w:r>
      <w:r w:rsidR="00A60D91">
        <w:rPr>
          <w:rFonts w:ascii="Arial" w:hAnsi="Arial" w:cs="Arial"/>
          <w:b w:val="0"/>
          <w:sz w:val="22"/>
          <w:szCs w:val="22"/>
        </w:rPr>
        <w:t>T. G. Masaryka 1326, 347 01 Tachov</w:t>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18724ABB" w:rsidR="00FB40B2" w:rsidRPr="00D53952" w:rsidRDefault="0078382E" w:rsidP="00A83D09">
      <w:pPr>
        <w:pStyle w:val="Bezmezer"/>
        <w:tabs>
          <w:tab w:val="left" w:pos="4536"/>
        </w:tabs>
        <w:rPr>
          <w:rFonts w:ascii="Arial" w:hAnsi="Arial" w:cs="Arial"/>
          <w:color w:val="FF0000"/>
          <w:sz w:val="22"/>
          <w:szCs w:val="22"/>
        </w:rPr>
      </w:pPr>
      <w:r>
        <w:rPr>
          <w:rFonts w:ascii="Arial" w:hAnsi="Arial" w:cs="Arial"/>
          <w:sz w:val="22"/>
          <w:szCs w:val="22"/>
        </w:rPr>
        <w:t>Z</w:t>
      </w:r>
      <w:r w:rsidR="00FB40B2" w:rsidRPr="00D53952">
        <w:rPr>
          <w:rFonts w:ascii="Arial" w:hAnsi="Arial" w:cs="Arial"/>
          <w:sz w:val="22"/>
          <w:szCs w:val="22"/>
        </w:rPr>
        <w:t>astoupený:</w:t>
      </w:r>
      <w:r w:rsidR="00FB40B2" w:rsidRPr="00D53952">
        <w:rPr>
          <w:rFonts w:ascii="Arial" w:hAnsi="Arial" w:cs="Arial"/>
          <w:sz w:val="22"/>
          <w:szCs w:val="22"/>
        </w:rPr>
        <w:tab/>
      </w:r>
      <w:r w:rsidR="00A60D91">
        <w:rPr>
          <w:rFonts w:ascii="Arial" w:hAnsi="Arial" w:cs="Arial"/>
          <w:sz w:val="22"/>
          <w:szCs w:val="22"/>
        </w:rPr>
        <w:t>Ing. Olga Chvátalová, vedoucí Pobočky Tachov</w:t>
      </w:r>
    </w:p>
    <w:p w14:paraId="743BD4B9" w14:textId="4D3D36FF" w:rsidR="00FB40B2" w:rsidRPr="00D53952" w:rsidRDefault="0078382E" w:rsidP="002C6C96">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e smluvních záležitostech oprávněn jednat:</w:t>
      </w:r>
      <w:r w:rsidR="00FB40B2" w:rsidRPr="00D53952">
        <w:rPr>
          <w:rFonts w:ascii="Arial" w:hAnsi="Arial" w:cs="Arial"/>
          <w:sz w:val="22"/>
          <w:szCs w:val="22"/>
        </w:rPr>
        <w:tab/>
      </w:r>
      <w:r w:rsidR="00AD7D02">
        <w:rPr>
          <w:rFonts w:ascii="Arial" w:hAnsi="Arial" w:cs="Arial"/>
          <w:sz w:val="22"/>
          <w:szCs w:val="22"/>
        </w:rPr>
        <w:t>Ing. Olga Chvátalová</w:t>
      </w:r>
    </w:p>
    <w:p w14:paraId="1E7C5B3D" w14:textId="31DF45A6" w:rsidR="00FB40B2" w:rsidRPr="00D53952" w:rsidRDefault="0078382E" w:rsidP="00AD7D02">
      <w:pPr>
        <w:pStyle w:val="Bezmezer"/>
        <w:tabs>
          <w:tab w:val="left" w:pos="4536"/>
        </w:tabs>
        <w:rPr>
          <w:rFonts w:ascii="Arial" w:hAnsi="Arial" w:cs="Arial"/>
          <w:sz w:val="22"/>
          <w:szCs w:val="22"/>
        </w:rPr>
      </w:pPr>
      <w:r>
        <w:rPr>
          <w:rFonts w:ascii="Arial" w:hAnsi="Arial" w:cs="Arial"/>
          <w:sz w:val="22"/>
          <w:szCs w:val="22"/>
        </w:rPr>
        <w:t>V</w:t>
      </w:r>
      <w:r w:rsidR="00FB40B2" w:rsidRPr="00D53952">
        <w:rPr>
          <w:rFonts w:ascii="Arial" w:hAnsi="Arial" w:cs="Arial"/>
          <w:sz w:val="22"/>
          <w:szCs w:val="22"/>
        </w:rPr>
        <w:t xml:space="preserve"> </w:t>
      </w:r>
      <w:r w:rsidR="00FB40B2" w:rsidRPr="00D53952">
        <w:rPr>
          <w:rFonts w:ascii="Arial" w:hAnsi="Arial" w:cs="Arial"/>
          <w:snapToGrid w:val="0"/>
          <w:sz w:val="22"/>
          <w:szCs w:val="22"/>
        </w:rPr>
        <w:t>technických záležitostech oprávněn jednat:</w:t>
      </w:r>
      <w:r w:rsidR="00FB40B2" w:rsidRPr="00D53952">
        <w:rPr>
          <w:rFonts w:ascii="Arial" w:hAnsi="Arial" w:cs="Arial"/>
          <w:snapToGrid w:val="0"/>
          <w:sz w:val="22"/>
          <w:szCs w:val="22"/>
        </w:rPr>
        <w:tab/>
      </w:r>
      <w:r w:rsidR="00AD7D02">
        <w:rPr>
          <w:rFonts w:ascii="Arial" w:hAnsi="Arial" w:cs="Arial"/>
          <w:snapToGrid w:val="0"/>
          <w:sz w:val="22"/>
          <w:szCs w:val="22"/>
        </w:rPr>
        <w:t>Ing. Olga Chvátalová</w:t>
      </w:r>
      <w:r w:rsidR="00FB40B2" w:rsidRPr="00D53952">
        <w:rPr>
          <w:rFonts w:ascii="Arial" w:hAnsi="Arial" w:cs="Arial"/>
          <w:sz w:val="22"/>
          <w:szCs w:val="22"/>
        </w:rPr>
        <w:t xml:space="preserve">         </w:t>
      </w:r>
      <w:r w:rsidR="00FB40B2" w:rsidRPr="00D53952">
        <w:rPr>
          <w:rFonts w:ascii="Arial" w:hAnsi="Arial" w:cs="Arial"/>
          <w:sz w:val="22"/>
          <w:szCs w:val="22"/>
        </w:rPr>
        <w:tab/>
      </w:r>
    </w:p>
    <w:p w14:paraId="23C4E2AB" w14:textId="337E3869"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AD7D02">
        <w:rPr>
          <w:rFonts w:ascii="Arial" w:hAnsi="Arial" w:cs="Arial"/>
          <w:sz w:val="22"/>
          <w:szCs w:val="22"/>
        </w:rPr>
        <w:t> 725 002 575</w:t>
      </w:r>
      <w:r w:rsidRPr="00D53952">
        <w:rPr>
          <w:rFonts w:ascii="Arial" w:hAnsi="Arial" w:cs="Arial"/>
          <w:sz w:val="22"/>
          <w:szCs w:val="22"/>
        </w:rPr>
        <w:tab/>
      </w:r>
      <w:r w:rsidRPr="00D53952">
        <w:rPr>
          <w:rFonts w:ascii="Arial" w:hAnsi="Arial" w:cs="Arial"/>
          <w:sz w:val="22"/>
          <w:szCs w:val="22"/>
        </w:rPr>
        <w:tab/>
        <w:t xml:space="preserve"> </w:t>
      </w:r>
    </w:p>
    <w:p w14:paraId="533873BD" w14:textId="6AEC03C1"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E-mail:</w:t>
      </w:r>
      <w:r w:rsidR="00CE2776">
        <w:rPr>
          <w:rFonts w:ascii="Arial" w:hAnsi="Arial" w:cs="Arial"/>
          <w:sz w:val="22"/>
          <w:szCs w:val="22"/>
        </w:rPr>
        <w:tab/>
        <w:t>o</w:t>
      </w:r>
      <w:r w:rsidR="00F71292">
        <w:rPr>
          <w:rFonts w:ascii="Arial" w:hAnsi="Arial" w:cs="Arial"/>
          <w:sz w:val="22"/>
          <w:szCs w:val="22"/>
        </w:rPr>
        <w:t>lga</w:t>
      </w:r>
      <w:r w:rsidR="00CE2776">
        <w:rPr>
          <w:rFonts w:ascii="Arial" w:hAnsi="Arial" w:cs="Arial"/>
          <w:sz w:val="22"/>
          <w:szCs w:val="22"/>
        </w:rPr>
        <w:t>.chvatalova@</w:t>
      </w:r>
      <w:r w:rsidRPr="00D53952">
        <w:rPr>
          <w:rFonts w:ascii="Arial" w:hAnsi="Arial" w:cs="Arial"/>
          <w:sz w:val="22"/>
          <w:szCs w:val="22"/>
        </w:rPr>
        <w:t>spu</w:t>
      </w:r>
      <w:r w:rsidR="00F71292">
        <w:rPr>
          <w:rFonts w:ascii="Arial" w:hAnsi="Arial" w:cs="Arial"/>
          <w:sz w:val="22"/>
          <w:szCs w:val="22"/>
        </w:rPr>
        <w:t>.gov</w:t>
      </w:r>
      <w:r w:rsidRPr="00D53952">
        <w:rPr>
          <w:rFonts w:ascii="Arial" w:hAnsi="Arial" w:cs="Arial"/>
          <w:sz w:val="22"/>
          <w:szCs w:val="22"/>
        </w:rPr>
        <w:t>.cz</w:t>
      </w:r>
    </w:p>
    <w:p w14:paraId="37BD0DA6"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261812">
      <w:pPr>
        <w:pStyle w:val="Bezmezer"/>
        <w:tabs>
          <w:tab w:val="left" w:pos="4536"/>
        </w:tabs>
        <w:ind w:hanging="360"/>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261812">
      <w:pPr>
        <w:pStyle w:val="Bezmezer"/>
        <w:tabs>
          <w:tab w:val="left" w:pos="4536"/>
        </w:tabs>
        <w:ind w:hanging="360"/>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261812">
      <w:pPr>
        <w:pStyle w:val="Nadpis2"/>
        <w:spacing w:line="240" w:lineRule="auto"/>
        <w:ind w:hanging="360"/>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261812">
      <w:pPr>
        <w:pStyle w:val="Zkladntext2"/>
        <w:ind w:hanging="360"/>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261812">
      <w:pPr>
        <w:ind w:hanging="360"/>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E546707" w14:textId="77777777" w:rsidR="001A6F6A" w:rsidRDefault="001A6F6A"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sidRPr="009A3122">
        <w:rPr>
          <w:rFonts w:ascii="Arial" w:hAnsi="Arial" w:cs="Arial"/>
          <w:b/>
          <w:sz w:val="22"/>
          <w:szCs w:val="22"/>
          <w:highlight w:val="yellow"/>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248E9DB0" w:rsidR="007C5C7F" w:rsidRPr="00D53952" w:rsidRDefault="00B83F26" w:rsidP="0078382E">
      <w:pPr>
        <w:tabs>
          <w:tab w:val="left" w:pos="4536"/>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78382E">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588C33D" w:rsidR="00B83F26" w:rsidRPr="00D53952" w:rsidRDefault="007C5C7F" w:rsidP="0078382E">
      <w:pPr>
        <w:tabs>
          <w:tab w:val="left" w:pos="4536"/>
        </w:tabs>
        <w:spacing w:line="276" w:lineRule="auto"/>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78382E">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E3EC49A" w:rsidR="00B83F26" w:rsidRPr="00D53952" w:rsidRDefault="00B83F26" w:rsidP="0078382E">
      <w:pPr>
        <w:tabs>
          <w:tab w:val="left" w:pos="4536"/>
        </w:tabs>
        <w:spacing w:line="276" w:lineRule="auto"/>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78382E">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2E7C56A0" w:rsidR="00B83F26" w:rsidRPr="00D53952" w:rsidRDefault="00B83F26" w:rsidP="0078382E">
      <w:pPr>
        <w:tabs>
          <w:tab w:val="left" w:pos="4536"/>
        </w:tabs>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78382E">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68D9114E"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napToGrid/>
          <w:sz w:val="22"/>
          <w:szCs w:val="22"/>
        </w:rPr>
        <w:t>Bankovní spojení:</w:t>
      </w:r>
      <w:r w:rsidR="0078382E">
        <w:rPr>
          <w:rFonts w:ascii="Arial" w:hAnsi="Arial" w:cs="Arial"/>
          <w:bCs/>
          <w:snapToGrid/>
          <w:sz w:val="22"/>
          <w:szCs w:val="22"/>
        </w:rPr>
        <w:tab/>
      </w:r>
      <w:r w:rsidR="0078382E">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0195F7A5" w:rsidR="00B83F26" w:rsidRPr="00D53952" w:rsidRDefault="00B83F26" w:rsidP="0078382E">
      <w:pPr>
        <w:pStyle w:val="Zkladntext3"/>
        <w:tabs>
          <w:tab w:val="left" w:pos="4536"/>
        </w:tabs>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25D089" w:rsidR="00B83F26" w:rsidRPr="00D53952" w:rsidRDefault="00B83F26" w:rsidP="0078382E">
      <w:pPr>
        <w:pStyle w:val="Nadpis2"/>
        <w:tabs>
          <w:tab w:val="left" w:pos="4536"/>
        </w:tabs>
        <w:spacing w:line="276"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78382E">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5BC80322" w:rsidR="00B83F26" w:rsidRPr="00D53952" w:rsidRDefault="00B83F26" w:rsidP="0078382E">
      <w:pPr>
        <w:pStyle w:val="Nadpis2"/>
        <w:tabs>
          <w:tab w:val="left" w:pos="2127"/>
          <w:tab w:val="left" w:pos="4536"/>
        </w:tabs>
        <w:spacing w:line="276" w:lineRule="auto"/>
        <w:ind w:left="360" w:hanging="360"/>
        <w:rPr>
          <w:rFonts w:ascii="Arial" w:hAnsi="Arial" w:cs="Arial"/>
          <w:bCs/>
          <w:sz w:val="22"/>
          <w:szCs w:val="22"/>
        </w:rPr>
      </w:pPr>
      <w:proofErr w:type="gramStart"/>
      <w:r w:rsidRPr="00D53952">
        <w:rPr>
          <w:rFonts w:ascii="Arial" w:hAnsi="Arial" w:cs="Arial"/>
          <w:bCs/>
          <w:sz w:val="22"/>
          <w:szCs w:val="22"/>
        </w:rPr>
        <w:t xml:space="preserve">Tel: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656C0D0" w:rsidR="00E75F8D" w:rsidRPr="00D53952" w:rsidRDefault="00B83F26" w:rsidP="0078382E">
      <w:pPr>
        <w:pStyle w:val="Zkladntext3"/>
        <w:tabs>
          <w:tab w:val="left" w:pos="2127"/>
          <w:tab w:val="left" w:pos="4536"/>
          <w:tab w:val="left" w:pos="4800"/>
        </w:tabs>
        <w:spacing w:line="276" w:lineRule="auto"/>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78382E">
      <w:pPr>
        <w:pStyle w:val="Zkladntext3"/>
        <w:tabs>
          <w:tab w:val="left" w:pos="2127"/>
          <w:tab w:val="left" w:pos="4536"/>
          <w:tab w:val="left" w:pos="4800"/>
        </w:tabs>
        <w:spacing w:line="276" w:lineRule="auto"/>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292FDE48" w:rsidR="00006EE5" w:rsidRPr="00D53952" w:rsidRDefault="00006EE5" w:rsidP="0078252A">
      <w:pPr>
        <w:pStyle w:val="Zkladntext3"/>
        <w:tabs>
          <w:tab w:val="left" w:pos="2127"/>
          <w:tab w:val="left" w:pos="4800"/>
        </w:tabs>
        <w:spacing w:line="276" w:lineRule="auto"/>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r w:rsidR="00E12937">
        <w:rPr>
          <w:rFonts w:ascii="Arial" w:hAnsi="Arial" w:cs="Arial"/>
          <w:b/>
          <w:sz w:val="22"/>
          <w:szCs w:val="22"/>
          <w:lang w:val="en-US"/>
        </w:rPr>
        <w: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54AD8E08" w:rsidR="001D363B"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0DF6DEB3"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3119B8">
        <w:rPr>
          <w:rFonts w:ascii="Arial" w:hAnsi="Arial" w:cs="Arial"/>
          <w:b/>
          <w:sz w:val="22"/>
          <w:szCs w:val="22"/>
          <w:lang w:val="en-US"/>
        </w:rPr>
        <w:t>Realizace Brod u Stříbra T01</w:t>
      </w:r>
    </w:p>
    <w:p w14:paraId="15A75C99" w14:textId="580EE7E4" w:rsidR="000B3316" w:rsidRPr="00D53952" w:rsidRDefault="000B3316" w:rsidP="00100240">
      <w:pPr>
        <w:spacing w:before="60" w:line="280" w:lineRule="atLeast"/>
        <w:ind w:left="2268" w:hanging="1417"/>
        <w:jc w:val="both"/>
        <w:rPr>
          <w:rFonts w:ascii="Arial" w:hAnsi="Arial" w:cs="Arial"/>
          <w:b/>
          <w:sz w:val="22"/>
          <w:szCs w:val="22"/>
          <w:lang w:val="en-US"/>
        </w:rPr>
      </w:pPr>
      <w:r w:rsidRPr="00D53952">
        <w:rPr>
          <w:rFonts w:ascii="Arial" w:hAnsi="Arial" w:cs="Arial"/>
          <w:sz w:val="22"/>
          <w:szCs w:val="22"/>
          <w:lang w:val="en-US"/>
        </w:rPr>
        <w:t>Místo stavby:</w:t>
      </w:r>
      <w:r w:rsidR="003119B8">
        <w:rPr>
          <w:rFonts w:ascii="Arial" w:hAnsi="Arial" w:cs="Arial"/>
          <w:sz w:val="22"/>
          <w:szCs w:val="22"/>
          <w:lang w:val="en-US"/>
        </w:rPr>
        <w:t xml:space="preserve"> ČR - Plzeňský kraj, </w:t>
      </w:r>
      <w:r w:rsidR="003119B8" w:rsidRPr="00506290">
        <w:rPr>
          <w:rFonts w:ascii="Arial" w:hAnsi="Arial" w:cs="Arial"/>
          <w:sz w:val="22"/>
          <w:szCs w:val="22"/>
        </w:rPr>
        <w:t>okres</w:t>
      </w:r>
      <w:r w:rsidR="003119B8">
        <w:rPr>
          <w:rFonts w:ascii="Arial" w:hAnsi="Arial" w:cs="Arial"/>
          <w:sz w:val="22"/>
          <w:szCs w:val="22"/>
          <w:lang w:val="en-US"/>
        </w:rPr>
        <w:t xml:space="preserve"> Tachov, </w:t>
      </w:r>
      <w:r w:rsidR="00142645">
        <w:rPr>
          <w:rFonts w:ascii="Arial" w:hAnsi="Arial" w:cs="Arial"/>
          <w:sz w:val="22"/>
          <w:szCs w:val="22"/>
          <w:lang w:val="en-US"/>
        </w:rPr>
        <w:t xml:space="preserve">obec </w:t>
      </w:r>
      <w:r w:rsidR="00100240">
        <w:rPr>
          <w:rFonts w:ascii="Arial" w:hAnsi="Arial" w:cs="Arial"/>
          <w:sz w:val="22"/>
          <w:szCs w:val="22"/>
          <w:lang w:val="en-US"/>
        </w:rPr>
        <w:t>Kladruby, katastrální území Brod u Stříbra</w:t>
      </w:r>
      <w:r w:rsidR="00A86882">
        <w:rPr>
          <w:rFonts w:ascii="Arial" w:hAnsi="Arial" w:cs="Arial"/>
          <w:sz w:val="22"/>
          <w:szCs w:val="22"/>
          <w:lang w:val="en-US"/>
        </w:rPr>
        <w:t xml:space="preserve">, </w:t>
      </w:r>
      <w:r w:rsidR="00A86882" w:rsidRPr="00A86882">
        <w:rPr>
          <w:rFonts w:ascii="Arial" w:hAnsi="Arial" w:cs="Arial"/>
          <w:sz w:val="22"/>
          <w:szCs w:val="22"/>
          <w:lang w:val="en-US"/>
        </w:rPr>
        <w:t>p.č. 1939</w:t>
      </w:r>
    </w:p>
    <w:p w14:paraId="7445499A" w14:textId="1FD1915D" w:rsidR="000B3316" w:rsidRPr="00D53952" w:rsidRDefault="000B3316" w:rsidP="00F73F60">
      <w:pPr>
        <w:spacing w:before="60" w:line="280" w:lineRule="atLeast"/>
        <w:ind w:left="851"/>
        <w:jc w:val="both"/>
        <w:rPr>
          <w:rFonts w:ascii="Arial" w:hAnsi="Arial" w:cs="Arial"/>
          <w:b/>
          <w:sz w:val="22"/>
          <w:szCs w:val="22"/>
          <w:lang w:val="en-US"/>
        </w:rPr>
      </w:pPr>
      <w:r w:rsidRPr="00D53952">
        <w:rPr>
          <w:rFonts w:ascii="Arial" w:hAnsi="Arial" w:cs="Arial"/>
          <w:sz w:val="22"/>
          <w:szCs w:val="22"/>
          <w:lang w:val="en-US"/>
        </w:rPr>
        <w:t>Popis stavby:</w:t>
      </w:r>
      <w:r w:rsidR="00E42445">
        <w:rPr>
          <w:rFonts w:ascii="Arial" w:hAnsi="Arial" w:cs="Arial"/>
          <w:sz w:val="22"/>
          <w:szCs w:val="22"/>
          <w:lang w:val="en-US"/>
        </w:rPr>
        <w:t xml:space="preserve"> </w:t>
      </w:r>
      <w:r w:rsidR="00A07A93" w:rsidRPr="00E42445">
        <w:rPr>
          <w:rFonts w:ascii="Arial" w:hAnsi="Arial" w:cs="Arial"/>
          <w:bCs/>
          <w:sz w:val="22"/>
          <w:szCs w:val="22"/>
          <w:lang w:val="en-US"/>
        </w:rPr>
        <w:t>Protierozní mez</w:t>
      </w:r>
      <w:r w:rsidR="001D714F">
        <w:rPr>
          <w:rFonts w:ascii="Arial" w:hAnsi="Arial" w:cs="Arial"/>
          <w:bCs/>
          <w:sz w:val="22"/>
          <w:szCs w:val="22"/>
          <w:lang w:val="en-US"/>
        </w:rPr>
        <w:t xml:space="preserve"> s mírným sklonem</w:t>
      </w:r>
      <w:r w:rsidR="00D76C67">
        <w:rPr>
          <w:rFonts w:ascii="Arial" w:hAnsi="Arial" w:cs="Arial"/>
          <w:bCs/>
          <w:sz w:val="22"/>
          <w:szCs w:val="22"/>
          <w:lang w:val="en-US"/>
        </w:rPr>
        <w:t xml:space="preserve">, </w:t>
      </w:r>
      <w:r w:rsidR="00E42445">
        <w:rPr>
          <w:rFonts w:ascii="Arial" w:hAnsi="Arial" w:cs="Arial"/>
          <w:bCs/>
          <w:sz w:val="22"/>
          <w:szCs w:val="22"/>
          <w:lang w:val="en-US"/>
        </w:rPr>
        <w:t>pře</w:t>
      </w:r>
      <w:r w:rsidR="00F37F80">
        <w:rPr>
          <w:rFonts w:ascii="Arial" w:hAnsi="Arial" w:cs="Arial"/>
          <w:bCs/>
          <w:sz w:val="22"/>
          <w:szCs w:val="22"/>
          <w:lang w:val="en-US"/>
        </w:rPr>
        <w:t xml:space="preserve">rušující povrchový odtok </w:t>
      </w:r>
      <w:r w:rsidR="00506290">
        <w:rPr>
          <w:rFonts w:ascii="Arial" w:hAnsi="Arial" w:cs="Arial"/>
          <w:bCs/>
          <w:sz w:val="22"/>
          <w:szCs w:val="22"/>
          <w:lang w:val="en-US"/>
        </w:rPr>
        <w:t>vody</w:t>
      </w:r>
      <w:r w:rsidR="001D714F">
        <w:rPr>
          <w:rFonts w:ascii="Arial" w:hAnsi="Arial" w:cs="Arial"/>
          <w:bCs/>
          <w:sz w:val="22"/>
          <w:szCs w:val="22"/>
          <w:lang w:val="en-US"/>
        </w:rPr>
        <w:t xml:space="preserve">. Mez dlouhá 340 </w:t>
      </w:r>
      <w:r w:rsidR="00EB660A">
        <w:rPr>
          <w:rFonts w:ascii="Arial" w:hAnsi="Arial" w:cs="Arial"/>
          <w:bCs/>
          <w:sz w:val="22"/>
          <w:szCs w:val="22"/>
          <w:lang w:val="en-US"/>
        </w:rPr>
        <w:t>metrů bude odvádět vodu do louky, ve které je stro</w:t>
      </w:r>
      <w:r w:rsidR="00F73F60">
        <w:rPr>
          <w:rFonts w:ascii="Arial" w:hAnsi="Arial" w:cs="Arial"/>
          <w:bCs/>
          <w:sz w:val="22"/>
          <w:szCs w:val="22"/>
          <w:lang w:val="en-US"/>
        </w:rPr>
        <w:t>u</w:t>
      </w:r>
      <w:r w:rsidR="00EB660A">
        <w:rPr>
          <w:rFonts w:ascii="Arial" w:hAnsi="Arial" w:cs="Arial"/>
          <w:bCs/>
          <w:sz w:val="22"/>
          <w:szCs w:val="22"/>
          <w:lang w:val="en-US"/>
        </w:rPr>
        <w:t>ha zaúsťen</w:t>
      </w:r>
      <w:r w:rsidR="00F73F60">
        <w:rPr>
          <w:rFonts w:ascii="Arial" w:hAnsi="Arial" w:cs="Arial"/>
          <w:bCs/>
          <w:sz w:val="22"/>
          <w:szCs w:val="22"/>
          <w:lang w:val="en-US"/>
        </w:rPr>
        <w:t>á do Výrovského potoka.</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2C70EA"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w:t>
      </w:r>
      <w:r w:rsidR="008A1D16" w:rsidRPr="002C70EA">
        <w:rPr>
          <w:rFonts w:ascii="Arial" w:hAnsi="Arial" w:cs="Arial"/>
          <w:sz w:val="22"/>
          <w:szCs w:val="22"/>
        </w:rPr>
        <w:t>ch předpisů.</w:t>
      </w:r>
    </w:p>
    <w:p w14:paraId="546077FF" w14:textId="1CD43917"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2C70EA">
        <w:rPr>
          <w:rFonts w:ascii="Arial" w:hAnsi="Arial" w:cs="Arial"/>
          <w:bCs/>
          <w:snapToGrid w:val="0"/>
          <w:sz w:val="22"/>
          <w:szCs w:val="22"/>
        </w:rPr>
        <w:t xml:space="preserve">V případě potřeby zpracuje </w:t>
      </w:r>
      <w:r w:rsidR="002E2A05" w:rsidRPr="002C70EA">
        <w:rPr>
          <w:rFonts w:ascii="Arial" w:hAnsi="Arial" w:cs="Arial"/>
          <w:bCs/>
          <w:snapToGrid w:val="0"/>
          <w:sz w:val="22"/>
          <w:szCs w:val="22"/>
        </w:rPr>
        <w:t xml:space="preserve">zhotovitel </w:t>
      </w:r>
      <w:r w:rsidRPr="002C70EA">
        <w:rPr>
          <w:rFonts w:ascii="Arial" w:hAnsi="Arial" w:cs="Arial"/>
          <w:bCs/>
          <w:snapToGrid w:val="0"/>
          <w:sz w:val="22"/>
          <w:szCs w:val="22"/>
        </w:rPr>
        <w:t>dodatečné informace v rámci 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2C70EA" w:rsidRPr="002C70EA">
        <w:rPr>
          <w:rFonts w:ascii="Arial" w:hAnsi="Arial" w:cs="Arial"/>
          <w:bCs/>
          <w:snapToGrid w:val="0"/>
          <w:sz w:val="22"/>
          <w:szCs w:val="22"/>
        </w:rPr>
        <w:t>Brod u Stříbra T01</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53497">
      <w:pPr>
        <w:pStyle w:val="Nadpis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B53497">
      <w:pPr>
        <w:pStyle w:val="Zkladntext2"/>
        <w:tabs>
          <w:tab w:val="left" w:pos="1701"/>
        </w:tabs>
        <w:spacing w:line="360" w:lineRule="auto"/>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B53497">
      <w:pPr>
        <w:pStyle w:val="Zkladntext2"/>
        <w:tabs>
          <w:tab w:val="left" w:pos="1701"/>
        </w:tabs>
        <w:spacing w:line="360"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979F7A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w:t>
      </w:r>
      <w:r w:rsidRPr="00FC617D">
        <w:rPr>
          <w:rFonts w:ascii="Arial" w:hAnsi="Arial" w:cs="Arial"/>
          <w:sz w:val="22"/>
          <w:szCs w:val="22"/>
        </w:rPr>
        <w:t xml:space="preserve">ou zhotovitelem třetí osobě v souvislosti s výkonem jeho činnosti, ve výši nejméně </w:t>
      </w:r>
      <w:r w:rsidR="00EE3499">
        <w:rPr>
          <w:rFonts w:ascii="Arial" w:hAnsi="Arial" w:cs="Arial"/>
          <w:sz w:val="22"/>
          <w:szCs w:val="22"/>
        </w:rPr>
        <w:t>1 0</w:t>
      </w:r>
      <w:r w:rsidR="002C70EA" w:rsidRPr="00FC617D">
        <w:rPr>
          <w:rFonts w:ascii="Arial" w:hAnsi="Arial" w:cs="Arial"/>
          <w:sz w:val="22"/>
          <w:szCs w:val="22"/>
        </w:rPr>
        <w:t xml:space="preserve">00 000 </w:t>
      </w:r>
      <w:r w:rsidR="00E36A32" w:rsidRPr="00FC617D">
        <w:rPr>
          <w:rFonts w:ascii="Arial" w:hAnsi="Arial" w:cs="Arial"/>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53497">
      <w:pPr>
        <w:pStyle w:val="Nadpis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53497">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lastRenderedPageBreak/>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5440F1A1" w14:textId="77777777" w:rsidR="007C5C7F" w:rsidRPr="00D53952" w:rsidRDefault="007C5C7F" w:rsidP="00B53497">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0FB0157"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 xml:space="preserve">Konečný </w:t>
      </w:r>
      <w:r w:rsidRPr="00B53497">
        <w:rPr>
          <w:rFonts w:ascii="Arial" w:hAnsi="Arial" w:cs="Arial"/>
          <w:sz w:val="22"/>
          <w:szCs w:val="22"/>
        </w:rPr>
        <w:t>příjemce</w:t>
      </w:r>
      <w:r w:rsidR="00B53497" w:rsidRPr="00B53497">
        <w:rPr>
          <w:rFonts w:ascii="Arial" w:hAnsi="Arial" w:cs="Arial"/>
          <w:sz w:val="22"/>
          <w:szCs w:val="22"/>
        </w:rPr>
        <w:t xml:space="preserve">: </w:t>
      </w:r>
      <w:r w:rsidRPr="00B53497">
        <w:rPr>
          <w:rFonts w:ascii="Arial" w:hAnsi="Arial" w:cs="Arial"/>
          <w:sz w:val="22"/>
          <w:szCs w:val="22"/>
        </w:rPr>
        <w:t>Pobočka</w:t>
      </w:r>
      <w:r w:rsidRPr="00D53952">
        <w:rPr>
          <w:rFonts w:ascii="Arial" w:hAnsi="Arial" w:cs="Arial"/>
          <w:sz w:val="22"/>
          <w:szCs w:val="22"/>
        </w:rPr>
        <w:t xml:space="preserve"> </w:t>
      </w:r>
      <w:bookmarkStart w:id="1" w:name="_Hlk105482947"/>
      <w:r w:rsidR="00B53497">
        <w:rPr>
          <w:rFonts w:ascii="Arial" w:hAnsi="Arial" w:cs="Arial"/>
          <w:sz w:val="22"/>
          <w:szCs w:val="22"/>
        </w:rPr>
        <w:t>Tach</w:t>
      </w:r>
      <w:bookmarkEnd w:id="1"/>
      <w:r w:rsidR="00B53497">
        <w:rPr>
          <w:rFonts w:ascii="Arial" w:hAnsi="Arial" w:cs="Arial"/>
          <w:sz w:val="22"/>
          <w:szCs w:val="22"/>
        </w:rPr>
        <w:t>ov, T. G. Masaryka 1326, 347 01 Tachov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7721BB5"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B53497">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lastRenderedPageBreak/>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E334B7B"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B53497">
        <w:rPr>
          <w:rStyle w:val="l-L2Char"/>
          <w:rFonts w:cs="Arial"/>
          <w:szCs w:val="22"/>
        </w:rPr>
        <w:t>5</w:t>
      </w:r>
      <w:r w:rsidR="00FD10E0">
        <w:rPr>
          <w:rStyle w:val="l-L2Char"/>
          <w:rFonts w:cs="Arial"/>
          <w:szCs w:val="22"/>
        </w:rPr>
        <w:t xml:space="preserve"> ti let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lastRenderedPageBreak/>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70A28A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lastRenderedPageBreak/>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4EE93F8B" w14:textId="761E1E72" w:rsidR="00ED5CCE" w:rsidRPr="00D53952" w:rsidRDefault="00B83F26" w:rsidP="00ED5CCE">
      <w:pPr>
        <w:jc w:val="both"/>
        <w:rPr>
          <w:rFonts w:ascii="Arial" w:hAnsi="Arial" w:cs="Arial"/>
          <w:b/>
          <w:sz w:val="22"/>
          <w:szCs w:val="22"/>
        </w:rPr>
      </w:pPr>
      <w:r w:rsidRPr="00D53952">
        <w:rPr>
          <w:rFonts w:ascii="Arial" w:hAnsi="Arial" w:cs="Arial"/>
          <w:sz w:val="22"/>
          <w:szCs w:val="22"/>
        </w:rPr>
        <w:t>V </w:t>
      </w:r>
      <w:r w:rsidR="00ED5CCE">
        <w:rPr>
          <w:rFonts w:ascii="Arial" w:hAnsi="Arial" w:cs="Arial"/>
          <w:sz w:val="22"/>
          <w:szCs w:val="22"/>
        </w:rPr>
        <w:t>Tachově</w:t>
      </w:r>
      <w:r w:rsidRPr="00D53952">
        <w:rPr>
          <w:rFonts w:ascii="Arial" w:hAnsi="Arial" w:cs="Arial"/>
          <w:sz w:val="22"/>
          <w:szCs w:val="22"/>
        </w:rPr>
        <w:t xml:space="preserve"> dne  </w:t>
      </w:r>
      <w:r w:rsidR="00ED5CCE">
        <w:rPr>
          <w:rFonts w:ascii="Arial" w:hAnsi="Arial" w:cs="Arial"/>
          <w:sz w:val="22"/>
          <w:szCs w:val="22"/>
        </w:rPr>
        <w:t xml:space="preserve">                                                   </w:t>
      </w:r>
      <w:r w:rsidR="00ED5CCE" w:rsidRPr="00D53952">
        <w:rPr>
          <w:rFonts w:ascii="Arial" w:hAnsi="Arial" w:cs="Arial"/>
          <w:sz w:val="22"/>
          <w:szCs w:val="22"/>
        </w:rPr>
        <w:t>V </w:t>
      </w:r>
      <w:r w:rsidR="00ED5CCE" w:rsidRPr="00ED5CCE">
        <w:rPr>
          <w:rFonts w:ascii="Arial" w:hAnsi="Arial" w:cs="Arial"/>
          <w:sz w:val="22"/>
          <w:szCs w:val="22"/>
          <w:highlight w:val="yellow"/>
        </w:rPr>
        <w:t>……………….</w:t>
      </w:r>
      <w:r w:rsidR="00ED5CCE" w:rsidRPr="00D53952">
        <w:rPr>
          <w:rFonts w:ascii="Arial" w:hAnsi="Arial" w:cs="Arial"/>
          <w:sz w:val="22"/>
          <w:szCs w:val="22"/>
        </w:rPr>
        <w:t xml:space="preserve"> dne  </w:t>
      </w:r>
    </w:p>
    <w:p w14:paraId="204EEFEF" w14:textId="6537953B"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1A4ACDFE" w:rsidR="004907AC" w:rsidRPr="00ED5CCE" w:rsidRDefault="00ED5CCE" w:rsidP="00B83F26">
      <w:pPr>
        <w:ind w:firstLine="708"/>
        <w:jc w:val="both"/>
        <w:rPr>
          <w:rFonts w:ascii="Arial" w:hAnsi="Arial" w:cs="Arial"/>
          <w:i/>
          <w:iCs/>
          <w:sz w:val="22"/>
          <w:szCs w:val="22"/>
        </w:rPr>
      </w:pPr>
      <w:r w:rsidRPr="00ED5CCE">
        <w:rPr>
          <w:rFonts w:ascii="Arial" w:hAnsi="Arial" w:cs="Arial"/>
          <w:i/>
          <w:iCs/>
          <w:sz w:val="22"/>
          <w:szCs w:val="22"/>
        </w:rPr>
        <w:t>„elektronicky podepsáno“</w:t>
      </w: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2499459" w14:textId="77777777" w:rsidR="00ED5CCE" w:rsidRDefault="00ED5CCE" w:rsidP="00ED5CCE">
      <w:pPr>
        <w:pStyle w:val="Zkladntext"/>
        <w:spacing w:line="240" w:lineRule="auto"/>
        <w:ind w:left="567"/>
        <w:rPr>
          <w:rFonts w:ascii="Arial" w:hAnsi="Arial" w:cs="Arial"/>
          <w:sz w:val="22"/>
          <w:szCs w:val="22"/>
        </w:rPr>
        <w:sectPr w:rsidR="00ED5CCE" w:rsidSect="008C503E">
          <w:footerReference w:type="even" r:id="rId13"/>
          <w:footerReference w:type="default" r:id="rId14"/>
          <w:headerReference w:type="first" r:id="rId15"/>
          <w:pgSz w:w="11906" w:h="16838"/>
          <w:pgMar w:top="1134" w:right="1134" w:bottom="1418" w:left="1418" w:header="340" w:footer="709" w:gutter="0"/>
          <w:cols w:space="708"/>
          <w:titlePg/>
          <w:docGrid w:linePitch="272"/>
        </w:sectPr>
      </w:pPr>
    </w:p>
    <w:p w14:paraId="10CF580E" w14:textId="465B4493" w:rsidR="00F43F7C" w:rsidRDefault="00ED5CCE" w:rsidP="00ED5CCE">
      <w:pPr>
        <w:pStyle w:val="Zkladntext"/>
        <w:spacing w:line="240" w:lineRule="auto"/>
        <w:ind w:left="567"/>
        <w:rPr>
          <w:rFonts w:ascii="Arial" w:hAnsi="Arial" w:cs="Arial"/>
          <w:sz w:val="22"/>
          <w:szCs w:val="22"/>
        </w:rPr>
      </w:pPr>
      <w:r>
        <w:rPr>
          <w:rFonts w:ascii="Arial" w:hAnsi="Arial" w:cs="Arial"/>
          <w:sz w:val="22"/>
          <w:szCs w:val="22"/>
        </w:rPr>
        <w:t>I</w:t>
      </w:r>
      <w:r w:rsidR="00F43F7C">
        <w:rPr>
          <w:rFonts w:ascii="Arial" w:hAnsi="Arial" w:cs="Arial"/>
          <w:sz w:val="22"/>
          <w:szCs w:val="22"/>
        </w:rPr>
        <w:t>ng. Olga Chvátalová</w:t>
      </w:r>
    </w:p>
    <w:p w14:paraId="5B30AC76" w14:textId="00FB4691" w:rsidR="00ED5CCE" w:rsidRDefault="00ED5CCE" w:rsidP="00ED5CCE">
      <w:pPr>
        <w:pStyle w:val="Zkladntext"/>
        <w:spacing w:line="240" w:lineRule="auto"/>
        <w:ind w:left="567"/>
        <w:rPr>
          <w:rFonts w:ascii="Arial" w:hAnsi="Arial" w:cs="Arial"/>
          <w:b w:val="0"/>
          <w:bCs/>
          <w:sz w:val="22"/>
          <w:szCs w:val="22"/>
        </w:rPr>
      </w:pPr>
      <w:r w:rsidRPr="00ED5CCE">
        <w:rPr>
          <w:rFonts w:ascii="Arial" w:hAnsi="Arial" w:cs="Arial"/>
          <w:b w:val="0"/>
          <w:bCs/>
          <w:sz w:val="22"/>
          <w:szCs w:val="22"/>
        </w:rPr>
        <w:t>Vedoucí Pobočky Tachov</w:t>
      </w:r>
    </w:p>
    <w:p w14:paraId="15F7694D" w14:textId="23F94FB5" w:rsidR="00ED5CCE" w:rsidRPr="00ED5CCE" w:rsidRDefault="00ED5CCE" w:rsidP="00ED5CCE">
      <w:pPr>
        <w:pStyle w:val="Zkladntext"/>
        <w:spacing w:line="240" w:lineRule="auto"/>
        <w:ind w:left="567"/>
        <w:rPr>
          <w:rFonts w:ascii="Arial" w:hAnsi="Arial" w:cs="Arial"/>
          <w:b w:val="0"/>
          <w:bCs/>
          <w:sz w:val="22"/>
          <w:szCs w:val="22"/>
        </w:rPr>
      </w:pPr>
      <w:r>
        <w:rPr>
          <w:rFonts w:ascii="Arial" w:hAnsi="Arial" w:cs="Arial"/>
          <w:b w:val="0"/>
          <w:bCs/>
          <w:sz w:val="22"/>
          <w:szCs w:val="22"/>
        </w:rPr>
        <w:t>Státní pozemkový úřad</w:t>
      </w:r>
    </w:p>
    <w:p w14:paraId="0E4217CF" w14:textId="77777777" w:rsidR="00ED5CCE" w:rsidRDefault="00ED5CCE" w:rsidP="00ED5CCE">
      <w:pPr>
        <w:pStyle w:val="Zkladntext"/>
        <w:spacing w:line="240" w:lineRule="auto"/>
        <w:ind w:left="567"/>
        <w:rPr>
          <w:rFonts w:ascii="Arial" w:hAnsi="Arial" w:cs="Arial"/>
          <w:b w:val="0"/>
          <w:sz w:val="22"/>
          <w:szCs w:val="22"/>
        </w:rPr>
      </w:pPr>
    </w:p>
    <w:p w14:paraId="1F471719" w14:textId="232CF1B9" w:rsidR="00893A83" w:rsidRDefault="00B83F26" w:rsidP="00ED5CCE">
      <w:pPr>
        <w:pStyle w:val="Zkladntext"/>
        <w:spacing w:line="240" w:lineRule="auto"/>
        <w:ind w:left="284"/>
        <w:rPr>
          <w:rFonts w:ascii="Arial" w:hAnsi="Arial" w:cs="Arial"/>
          <w:b w:val="0"/>
          <w:sz w:val="22"/>
          <w:szCs w:val="22"/>
        </w:rPr>
      </w:pPr>
      <w:r w:rsidRPr="00ED5CCE">
        <w:rPr>
          <w:rFonts w:ascii="Arial" w:hAnsi="Arial" w:cs="Arial"/>
          <w:b w:val="0"/>
          <w:sz w:val="22"/>
          <w:szCs w:val="22"/>
          <w:highlight w:val="yellow"/>
        </w:rPr>
        <w:t>(zhotovitel)</w:t>
      </w:r>
    </w:p>
    <w:p w14:paraId="38B469CE" w14:textId="77777777" w:rsidR="00ED5CCE" w:rsidRDefault="00ED5CCE" w:rsidP="00ED5CCE">
      <w:pPr>
        <w:pStyle w:val="Zkladntext"/>
        <w:spacing w:line="240" w:lineRule="auto"/>
        <w:ind w:left="567"/>
        <w:rPr>
          <w:rFonts w:ascii="Arial" w:hAnsi="Arial" w:cs="Arial"/>
          <w:b w:val="0"/>
          <w:sz w:val="22"/>
          <w:szCs w:val="22"/>
        </w:rPr>
      </w:pPr>
    </w:p>
    <w:p w14:paraId="0738F3DE" w14:textId="77777777" w:rsidR="00ED5CCE" w:rsidRPr="00F43F7C" w:rsidRDefault="00ED5CCE" w:rsidP="00ED5CCE">
      <w:pPr>
        <w:pStyle w:val="Zkladntext"/>
        <w:spacing w:line="240" w:lineRule="auto"/>
        <w:ind w:left="567"/>
        <w:rPr>
          <w:rFonts w:ascii="Arial" w:hAnsi="Arial" w:cs="Arial"/>
          <w:sz w:val="22"/>
          <w:szCs w:val="22"/>
        </w:rPr>
      </w:pPr>
    </w:p>
    <w:p w14:paraId="054DD68E" w14:textId="77777777" w:rsidR="003B7D9D" w:rsidRPr="00D53952" w:rsidRDefault="003B7D9D" w:rsidP="00ED5CCE">
      <w:pPr>
        <w:pStyle w:val="Zkladntext"/>
        <w:tabs>
          <w:tab w:val="left" w:pos="426"/>
        </w:tabs>
        <w:spacing w:line="276" w:lineRule="auto"/>
        <w:ind w:left="567"/>
        <w:rPr>
          <w:rFonts w:ascii="Arial" w:hAnsi="Arial" w:cs="Arial"/>
          <w:b w:val="0"/>
          <w:sz w:val="22"/>
          <w:szCs w:val="22"/>
        </w:rPr>
      </w:pPr>
    </w:p>
    <w:p w14:paraId="1BCD045C" w14:textId="77777777" w:rsidR="00ED5CCE" w:rsidRDefault="00ED5CCE" w:rsidP="00B520B5">
      <w:pPr>
        <w:pStyle w:val="Zkladntext"/>
        <w:tabs>
          <w:tab w:val="left" w:pos="426"/>
        </w:tabs>
        <w:spacing w:line="276" w:lineRule="auto"/>
        <w:jc w:val="both"/>
        <w:sectPr w:rsidR="00ED5CCE" w:rsidSect="00ED5CCE">
          <w:type w:val="continuous"/>
          <w:pgSz w:w="11906" w:h="16838"/>
          <w:pgMar w:top="1134" w:right="1134" w:bottom="1418" w:left="1418" w:header="709" w:footer="709" w:gutter="0"/>
          <w:cols w:num="2" w:space="708"/>
          <w:titlePg/>
          <w:docGrid w:linePitch="272"/>
        </w:sectPr>
      </w:pPr>
    </w:p>
    <w:p w14:paraId="4A602808" w14:textId="2FA78793" w:rsidR="003B7D9D" w:rsidRPr="003B7D9D" w:rsidRDefault="003B7D9D" w:rsidP="00B520B5">
      <w:pPr>
        <w:pStyle w:val="Zkladntext"/>
        <w:tabs>
          <w:tab w:val="left" w:pos="426"/>
        </w:tabs>
        <w:spacing w:line="276" w:lineRule="auto"/>
        <w:jc w:val="both"/>
      </w:pPr>
    </w:p>
    <w:sectPr w:rsidR="003B7D9D" w:rsidRPr="003B7D9D" w:rsidSect="00ED5CCE">
      <w:type w:val="continuous"/>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70334" w14:textId="77777777" w:rsidR="008A3520" w:rsidRDefault="008A3520" w:rsidP="00B83F26">
      <w:r>
        <w:separator/>
      </w:r>
    </w:p>
  </w:endnote>
  <w:endnote w:type="continuationSeparator" w:id="0">
    <w:p w14:paraId="226906EC" w14:textId="77777777" w:rsidR="008A3520" w:rsidRDefault="008A352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455439A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A3262D">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005FE" w14:textId="77777777" w:rsidR="008A3520" w:rsidRDefault="008A3520" w:rsidP="00B83F26">
      <w:r>
        <w:separator/>
      </w:r>
    </w:p>
  </w:footnote>
  <w:footnote w:type="continuationSeparator" w:id="0">
    <w:p w14:paraId="7ACA7583" w14:textId="77777777" w:rsidR="008A3520" w:rsidRDefault="008A352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60959E0" w:rsidR="000C4B33" w:rsidRDefault="00450827" w:rsidP="00DD34EC">
    <w:pPr>
      <w:pStyle w:val="Zhlav"/>
      <w:rPr>
        <w:rFonts w:ascii="Arial" w:hAnsi="Arial" w:cs="Arial"/>
        <w:sz w:val="22"/>
        <w:szCs w:val="22"/>
      </w:rPr>
    </w:pPr>
    <w:r w:rsidRPr="00D53952">
      <w:rPr>
        <w:rFonts w:ascii="Arial" w:hAnsi="Arial" w:cs="Arial"/>
        <w:sz w:val="22"/>
        <w:szCs w:val="22"/>
      </w:rPr>
      <w:t xml:space="preserve">                                                                                              Č</w:t>
    </w:r>
    <w:r w:rsidR="000C4B33" w:rsidRPr="00D53952">
      <w:rPr>
        <w:rFonts w:ascii="Arial" w:hAnsi="Arial" w:cs="Arial"/>
        <w:sz w:val="22"/>
        <w:szCs w:val="22"/>
      </w:rPr>
      <w:t>.j. objednatele:</w:t>
    </w:r>
  </w:p>
  <w:p w14:paraId="46C2AAAD" w14:textId="77777777" w:rsidR="00812C6F" w:rsidRDefault="00812C6F" w:rsidP="00DD34EC">
    <w:pPr>
      <w:pStyle w:val="Zhlav"/>
      <w:rPr>
        <w:rFonts w:ascii="Arial" w:hAnsi="Arial" w:cs="Arial"/>
        <w:sz w:val="22"/>
        <w:szCs w:val="22"/>
      </w:rPr>
    </w:pPr>
    <w:r>
      <w:rPr>
        <w:rFonts w:ascii="Arial" w:hAnsi="Arial" w:cs="Arial"/>
        <w:sz w:val="22"/>
        <w:szCs w:val="22"/>
      </w:rPr>
      <w:t xml:space="preserve">                                                                                              UID:</w:t>
    </w:r>
  </w:p>
  <w:p w14:paraId="65EC1145" w14:textId="5EC5D135" w:rsidR="00A3262D" w:rsidRDefault="00A3262D" w:rsidP="00DD34EC">
    <w:pPr>
      <w:pStyle w:val="Zhlav"/>
      <w:rPr>
        <w:rFonts w:ascii="Arial" w:hAnsi="Arial" w:cs="Arial"/>
        <w:sz w:val="22"/>
        <w:szCs w:val="22"/>
      </w:rPr>
    </w:pPr>
    <w:r>
      <w:rPr>
        <w:rFonts w:ascii="Arial" w:hAnsi="Arial" w:cs="Arial"/>
        <w:sz w:val="22"/>
        <w:szCs w:val="22"/>
      </w:rPr>
      <w:t xml:space="preserve">                                                                                              </w:t>
    </w:r>
    <w:r w:rsidR="00261812">
      <w:rPr>
        <w:rFonts w:ascii="Arial" w:hAnsi="Arial" w:cs="Arial"/>
        <w:sz w:val="22"/>
        <w:szCs w:val="22"/>
      </w:rPr>
      <w:t>Číslo smlouvy ISPU:</w:t>
    </w:r>
  </w:p>
  <w:p w14:paraId="0FE1921E" w14:textId="1B1DCA66" w:rsidR="00012340" w:rsidRDefault="00812C6F"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sidR="000C4B33"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00240"/>
    <w:rsid w:val="00126A2D"/>
    <w:rsid w:val="0012753E"/>
    <w:rsid w:val="001348A2"/>
    <w:rsid w:val="00142645"/>
    <w:rsid w:val="00165F4C"/>
    <w:rsid w:val="00167323"/>
    <w:rsid w:val="00167C3A"/>
    <w:rsid w:val="00181A77"/>
    <w:rsid w:val="00185DB2"/>
    <w:rsid w:val="001971F1"/>
    <w:rsid w:val="001A4873"/>
    <w:rsid w:val="001A5183"/>
    <w:rsid w:val="001A6F6A"/>
    <w:rsid w:val="001C0AA4"/>
    <w:rsid w:val="001D363B"/>
    <w:rsid w:val="001D6745"/>
    <w:rsid w:val="001D714F"/>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1812"/>
    <w:rsid w:val="00265FAA"/>
    <w:rsid w:val="00270033"/>
    <w:rsid w:val="002876AC"/>
    <w:rsid w:val="002A41D1"/>
    <w:rsid w:val="002B171C"/>
    <w:rsid w:val="002B1C6A"/>
    <w:rsid w:val="002B264E"/>
    <w:rsid w:val="002B7370"/>
    <w:rsid w:val="002C491C"/>
    <w:rsid w:val="002C59E8"/>
    <w:rsid w:val="002C6C96"/>
    <w:rsid w:val="002C70EA"/>
    <w:rsid w:val="002D36A8"/>
    <w:rsid w:val="002E0BCE"/>
    <w:rsid w:val="002E2A05"/>
    <w:rsid w:val="00304813"/>
    <w:rsid w:val="00305045"/>
    <w:rsid w:val="00306498"/>
    <w:rsid w:val="003119B8"/>
    <w:rsid w:val="00317995"/>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1DD1"/>
    <w:rsid w:val="00457F60"/>
    <w:rsid w:val="0046360C"/>
    <w:rsid w:val="00463AB0"/>
    <w:rsid w:val="004652FB"/>
    <w:rsid w:val="004853B1"/>
    <w:rsid w:val="004907AC"/>
    <w:rsid w:val="004A3C02"/>
    <w:rsid w:val="004A5779"/>
    <w:rsid w:val="004B49E7"/>
    <w:rsid w:val="004C0349"/>
    <w:rsid w:val="004D6A6C"/>
    <w:rsid w:val="004E2267"/>
    <w:rsid w:val="00506290"/>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D3D6C"/>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8252A"/>
    <w:rsid w:val="0078382E"/>
    <w:rsid w:val="00790362"/>
    <w:rsid w:val="007A798D"/>
    <w:rsid w:val="007C3ECF"/>
    <w:rsid w:val="007C5C7F"/>
    <w:rsid w:val="007C76EF"/>
    <w:rsid w:val="007D089F"/>
    <w:rsid w:val="007D3F38"/>
    <w:rsid w:val="007E17D6"/>
    <w:rsid w:val="007E33A0"/>
    <w:rsid w:val="007F521D"/>
    <w:rsid w:val="00812C6F"/>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3520"/>
    <w:rsid w:val="008A6DC3"/>
    <w:rsid w:val="008B33FA"/>
    <w:rsid w:val="008C503E"/>
    <w:rsid w:val="008C61B3"/>
    <w:rsid w:val="008C6924"/>
    <w:rsid w:val="008E13A4"/>
    <w:rsid w:val="008E5BF1"/>
    <w:rsid w:val="008F3E92"/>
    <w:rsid w:val="008F7F7F"/>
    <w:rsid w:val="0090074B"/>
    <w:rsid w:val="00934F7F"/>
    <w:rsid w:val="00935646"/>
    <w:rsid w:val="00937C1D"/>
    <w:rsid w:val="00941C88"/>
    <w:rsid w:val="0094234F"/>
    <w:rsid w:val="00942F33"/>
    <w:rsid w:val="00944D3F"/>
    <w:rsid w:val="009470ED"/>
    <w:rsid w:val="0096175E"/>
    <w:rsid w:val="009671A1"/>
    <w:rsid w:val="009736F8"/>
    <w:rsid w:val="0097470B"/>
    <w:rsid w:val="0098788E"/>
    <w:rsid w:val="00987DA1"/>
    <w:rsid w:val="00992D32"/>
    <w:rsid w:val="0099495F"/>
    <w:rsid w:val="009A3122"/>
    <w:rsid w:val="009B4D42"/>
    <w:rsid w:val="009B7615"/>
    <w:rsid w:val="009C0CA5"/>
    <w:rsid w:val="009C3271"/>
    <w:rsid w:val="009C6AEC"/>
    <w:rsid w:val="009D3BAE"/>
    <w:rsid w:val="009D5790"/>
    <w:rsid w:val="009F145A"/>
    <w:rsid w:val="00A00B86"/>
    <w:rsid w:val="00A07A93"/>
    <w:rsid w:val="00A1694B"/>
    <w:rsid w:val="00A22E65"/>
    <w:rsid w:val="00A3262D"/>
    <w:rsid w:val="00A35BCB"/>
    <w:rsid w:val="00A375D5"/>
    <w:rsid w:val="00A45D1B"/>
    <w:rsid w:val="00A60D91"/>
    <w:rsid w:val="00A61E0B"/>
    <w:rsid w:val="00A83D09"/>
    <w:rsid w:val="00A86882"/>
    <w:rsid w:val="00A87806"/>
    <w:rsid w:val="00AB0C9F"/>
    <w:rsid w:val="00AB3F7B"/>
    <w:rsid w:val="00AB6118"/>
    <w:rsid w:val="00AC32B2"/>
    <w:rsid w:val="00AC3DCD"/>
    <w:rsid w:val="00AC5801"/>
    <w:rsid w:val="00AC6FB4"/>
    <w:rsid w:val="00AD737D"/>
    <w:rsid w:val="00AD7D02"/>
    <w:rsid w:val="00AF083C"/>
    <w:rsid w:val="00B0493E"/>
    <w:rsid w:val="00B21DCD"/>
    <w:rsid w:val="00B2498F"/>
    <w:rsid w:val="00B30F9A"/>
    <w:rsid w:val="00B4061D"/>
    <w:rsid w:val="00B520B5"/>
    <w:rsid w:val="00B53497"/>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2776"/>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76C67"/>
    <w:rsid w:val="00D90CCC"/>
    <w:rsid w:val="00D91798"/>
    <w:rsid w:val="00D93301"/>
    <w:rsid w:val="00DA4548"/>
    <w:rsid w:val="00DB5817"/>
    <w:rsid w:val="00DC05CC"/>
    <w:rsid w:val="00DD34EC"/>
    <w:rsid w:val="00DE5176"/>
    <w:rsid w:val="00DF4A58"/>
    <w:rsid w:val="00E06DC1"/>
    <w:rsid w:val="00E077C1"/>
    <w:rsid w:val="00E07AA6"/>
    <w:rsid w:val="00E11AED"/>
    <w:rsid w:val="00E12937"/>
    <w:rsid w:val="00E32D43"/>
    <w:rsid w:val="00E36A32"/>
    <w:rsid w:val="00E376F5"/>
    <w:rsid w:val="00E42445"/>
    <w:rsid w:val="00E6214B"/>
    <w:rsid w:val="00E724F1"/>
    <w:rsid w:val="00E74E11"/>
    <w:rsid w:val="00E75F8D"/>
    <w:rsid w:val="00EA401B"/>
    <w:rsid w:val="00EB64F1"/>
    <w:rsid w:val="00EB660A"/>
    <w:rsid w:val="00EC3260"/>
    <w:rsid w:val="00EC535B"/>
    <w:rsid w:val="00ED5CCE"/>
    <w:rsid w:val="00EE1539"/>
    <w:rsid w:val="00EE3499"/>
    <w:rsid w:val="00EF1A5F"/>
    <w:rsid w:val="00EF315E"/>
    <w:rsid w:val="00EF3698"/>
    <w:rsid w:val="00EF7CB8"/>
    <w:rsid w:val="00F133C5"/>
    <w:rsid w:val="00F25344"/>
    <w:rsid w:val="00F31B94"/>
    <w:rsid w:val="00F33FE9"/>
    <w:rsid w:val="00F37F80"/>
    <w:rsid w:val="00F43F7C"/>
    <w:rsid w:val="00F60711"/>
    <w:rsid w:val="00F627CD"/>
    <w:rsid w:val="00F66E65"/>
    <w:rsid w:val="00F71292"/>
    <w:rsid w:val="00F73F60"/>
    <w:rsid w:val="00FB40B2"/>
    <w:rsid w:val="00FC3888"/>
    <w:rsid w:val="00FC617D"/>
    <w:rsid w:val="00FC7980"/>
    <w:rsid w:val="00FD10E0"/>
    <w:rsid w:val="00FD23A6"/>
    <w:rsid w:val="00FE6640"/>
    <w:rsid w:val="00FF579A"/>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3117</Words>
  <Characters>18393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44</cp:revision>
  <cp:lastPrinted>2022-06-15T12:51:00Z</cp:lastPrinted>
  <dcterms:created xsi:type="dcterms:W3CDTF">2025-03-03T07:57:00Z</dcterms:created>
  <dcterms:modified xsi:type="dcterms:W3CDTF">2025-03-04T06:34:00Z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